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7E" w:rsidRDefault="0053147E" w:rsidP="0053147E">
      <w:pPr>
        <w:ind w:left="-700"/>
        <w:rPr>
          <w:i w:val="0"/>
          <w:iCs w:val="0"/>
        </w:rPr>
      </w:pPr>
    </w:p>
    <w:p w:rsidR="001D3B2E" w:rsidRDefault="001D3B2E" w:rsidP="0053147E">
      <w:pPr>
        <w:ind w:left="-700"/>
        <w:rPr>
          <w:i w:val="0"/>
          <w:iCs w:val="0"/>
        </w:rPr>
      </w:pPr>
      <w:r>
        <w:rPr>
          <w:i w:val="0"/>
          <w:iCs w:val="0"/>
          <w:noProof/>
        </w:rPr>
        <w:drawing>
          <wp:inline distT="0" distB="0" distL="0" distR="0">
            <wp:extent cx="4572000" cy="866775"/>
            <wp:effectExtent l="0" t="0" r="0" b="9525"/>
            <wp:docPr id="1" name="Рисунок 1" descr="F:\СредУралГранитСтрой\СредУралГранит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едУралГранитСтрой\СредУралГранитСтро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2E" w:rsidRDefault="001D3B2E" w:rsidP="0053147E">
      <w:pPr>
        <w:ind w:left="-700"/>
        <w:rPr>
          <w:i w:val="0"/>
          <w:iCs w:val="0"/>
        </w:rPr>
      </w:pPr>
    </w:p>
    <w:p w:rsidR="001D3B2E" w:rsidRDefault="001D3B2E" w:rsidP="0053147E">
      <w:pPr>
        <w:ind w:left="-700"/>
        <w:rPr>
          <w:i w:val="0"/>
          <w:iCs w:val="0"/>
        </w:rPr>
      </w:pPr>
    </w:p>
    <w:p w:rsidR="0053147E" w:rsidRDefault="0053147E" w:rsidP="0053147E">
      <w:pPr>
        <w:ind w:left="-700"/>
        <w:rPr>
          <w:i w:val="0"/>
          <w:iCs w:val="0"/>
        </w:rPr>
      </w:pPr>
    </w:p>
    <w:p w:rsidR="0053147E" w:rsidRDefault="0053147E" w:rsidP="0053147E">
      <w:pPr>
        <w:pStyle w:val="2"/>
      </w:pPr>
      <w:r>
        <w:t>КАРТОЧКА ПРЕДПРИЯТИЯ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7959"/>
      </w:tblGrid>
      <w:tr w:rsidR="0053147E" w:rsidTr="0053147E">
        <w:tc>
          <w:tcPr>
            <w:tcW w:w="2673" w:type="dxa"/>
          </w:tcPr>
          <w:p w:rsidR="0053147E" w:rsidRDefault="0053147E" w:rsidP="00EC6B5F">
            <w:pPr>
              <w:pStyle w:val="1"/>
            </w:pPr>
            <w:r>
              <w:t>Полное наименование</w:t>
            </w:r>
          </w:p>
        </w:tc>
        <w:tc>
          <w:tcPr>
            <w:tcW w:w="7959" w:type="dxa"/>
          </w:tcPr>
          <w:p w:rsidR="0053147E" w:rsidRDefault="0053147E" w:rsidP="00EC6B5F">
            <w:pPr>
              <w:ind w:right="-108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Общество с о</w:t>
            </w:r>
            <w:r w:rsidR="00612357">
              <w:rPr>
                <w:i w:val="0"/>
                <w:iCs w:val="0"/>
                <w:sz w:val="22"/>
              </w:rPr>
              <w:t xml:space="preserve">граниченной ответственностью </w:t>
            </w:r>
            <w:r>
              <w:rPr>
                <w:i w:val="0"/>
                <w:iCs w:val="0"/>
                <w:sz w:val="22"/>
              </w:rPr>
              <w:t xml:space="preserve"> «СредУралГранитСтрой-1»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pStyle w:val="1"/>
            </w:pPr>
            <w:r>
              <w:t>Сокращенное название</w:t>
            </w:r>
          </w:p>
        </w:tc>
        <w:tc>
          <w:tcPr>
            <w:tcW w:w="7959" w:type="dxa"/>
          </w:tcPr>
          <w:p w:rsidR="0053147E" w:rsidRDefault="0053147E" w:rsidP="00EC6B5F">
            <w:pPr>
              <w:ind w:right="-108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ООО «СУГС-1»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ОГРН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1136685029711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Дата регистрации</w:t>
            </w:r>
          </w:p>
        </w:tc>
        <w:tc>
          <w:tcPr>
            <w:tcW w:w="7959" w:type="dxa"/>
          </w:tcPr>
          <w:p w:rsidR="0053147E" w:rsidRDefault="0053147E" w:rsidP="0053147E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29 ноября 2013г.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ИНН</w:t>
            </w:r>
          </w:p>
        </w:tc>
        <w:tc>
          <w:tcPr>
            <w:tcW w:w="7959" w:type="dxa"/>
          </w:tcPr>
          <w:p w:rsidR="0053147E" w:rsidRDefault="0053147E" w:rsidP="0053147E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6685047216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КПП</w:t>
            </w:r>
          </w:p>
        </w:tc>
        <w:tc>
          <w:tcPr>
            <w:tcW w:w="7959" w:type="dxa"/>
          </w:tcPr>
          <w:p w:rsidR="0053147E" w:rsidRDefault="0053147E" w:rsidP="0053147E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668501001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Юридический  адрес</w:t>
            </w:r>
          </w:p>
        </w:tc>
        <w:tc>
          <w:tcPr>
            <w:tcW w:w="7959" w:type="dxa"/>
          </w:tcPr>
          <w:p w:rsidR="0053147E" w:rsidRDefault="0053147E" w:rsidP="0053147E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620089, г. Екатеринбур</w:t>
            </w:r>
            <w:r w:rsidR="00612357">
              <w:rPr>
                <w:i w:val="0"/>
                <w:iCs w:val="0"/>
                <w:sz w:val="22"/>
              </w:rPr>
              <w:t>г, ул. Машинная, д. 42а, оф. 16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Фактический адрес</w:t>
            </w:r>
          </w:p>
        </w:tc>
        <w:tc>
          <w:tcPr>
            <w:tcW w:w="7959" w:type="dxa"/>
          </w:tcPr>
          <w:p w:rsidR="0053147E" w:rsidRDefault="003371F6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620144, г. Екатеринбург, ул. Авиационная, д. 12, оф. 264</w:t>
            </w:r>
            <w:bookmarkStart w:id="0" w:name="_GoBack"/>
            <w:bookmarkEnd w:id="0"/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Директор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Феодоров Янис Шотаевич, на основании Устава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Код ОКПО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32117884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Код ОКАТО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65401380000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Расчетный счет</w:t>
            </w:r>
          </w:p>
        </w:tc>
        <w:tc>
          <w:tcPr>
            <w:tcW w:w="7959" w:type="dxa"/>
          </w:tcPr>
          <w:p w:rsidR="0053147E" w:rsidRDefault="008010B1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40702810916540005012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БИК</w:t>
            </w:r>
          </w:p>
        </w:tc>
        <w:tc>
          <w:tcPr>
            <w:tcW w:w="7959" w:type="dxa"/>
          </w:tcPr>
          <w:p w:rsidR="0053147E" w:rsidRDefault="008010B1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046577674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Банк</w:t>
            </w:r>
          </w:p>
        </w:tc>
        <w:tc>
          <w:tcPr>
            <w:tcW w:w="7959" w:type="dxa"/>
          </w:tcPr>
          <w:p w:rsidR="0053147E" w:rsidRDefault="008010B1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Уральский банк ОАО «Сбербанк России»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Кор. счет</w:t>
            </w:r>
          </w:p>
        </w:tc>
        <w:tc>
          <w:tcPr>
            <w:tcW w:w="7959" w:type="dxa"/>
          </w:tcPr>
          <w:p w:rsidR="0053147E" w:rsidRDefault="008010B1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30101810500000000674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Тел/факс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(343)213-09-80, 221-38-54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  <w:lang w:val="en-US"/>
              </w:rPr>
              <w:t>Email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  <w:lang w:val="en-US"/>
              </w:rPr>
              <w:t>sugs</w:t>
            </w:r>
            <w:r>
              <w:rPr>
                <w:i w:val="0"/>
                <w:iCs w:val="0"/>
                <w:sz w:val="22"/>
              </w:rPr>
              <w:t>2007@</w:t>
            </w:r>
            <w:r>
              <w:rPr>
                <w:i w:val="0"/>
                <w:iCs w:val="0"/>
                <w:sz w:val="22"/>
                <w:lang w:val="en-US"/>
              </w:rPr>
              <w:t>yandex</w:t>
            </w:r>
            <w:r>
              <w:rPr>
                <w:i w:val="0"/>
                <w:iCs w:val="0"/>
                <w:sz w:val="22"/>
              </w:rPr>
              <w:t>.</w:t>
            </w:r>
            <w:r>
              <w:rPr>
                <w:i w:val="0"/>
                <w:iCs w:val="0"/>
                <w:sz w:val="22"/>
                <w:lang w:val="en-US"/>
              </w:rPr>
              <w:t>ru</w:t>
            </w:r>
          </w:p>
        </w:tc>
      </w:tr>
      <w:tr w:rsidR="0053147E" w:rsidTr="0053147E">
        <w:tc>
          <w:tcPr>
            <w:tcW w:w="2673" w:type="dxa"/>
          </w:tcPr>
          <w:p w:rsidR="0053147E" w:rsidRDefault="0053147E" w:rsidP="00EC6B5F">
            <w:pPr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  <w:lang w:val="en-US"/>
              </w:rPr>
              <w:t>URL</w:t>
            </w:r>
          </w:p>
        </w:tc>
        <w:tc>
          <w:tcPr>
            <w:tcW w:w="7959" w:type="dxa"/>
          </w:tcPr>
          <w:p w:rsidR="0053147E" w:rsidRDefault="0053147E" w:rsidP="00EC6B5F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  <w:lang w:val="en-US"/>
              </w:rPr>
              <w:t>www</w:t>
            </w:r>
            <w:r>
              <w:rPr>
                <w:i w:val="0"/>
                <w:iCs w:val="0"/>
                <w:sz w:val="22"/>
              </w:rPr>
              <w:t>.</w:t>
            </w:r>
            <w:r>
              <w:rPr>
                <w:i w:val="0"/>
                <w:iCs w:val="0"/>
                <w:sz w:val="22"/>
                <w:lang w:val="en-US"/>
              </w:rPr>
              <w:t>sugs</w:t>
            </w:r>
            <w:r>
              <w:rPr>
                <w:i w:val="0"/>
                <w:iCs w:val="0"/>
                <w:sz w:val="22"/>
              </w:rPr>
              <w:t>.</w:t>
            </w:r>
            <w:r>
              <w:rPr>
                <w:i w:val="0"/>
                <w:iCs w:val="0"/>
                <w:sz w:val="22"/>
                <w:lang w:val="en-US"/>
              </w:rPr>
              <w:t>ru</w:t>
            </w:r>
          </w:p>
        </w:tc>
      </w:tr>
    </w:tbl>
    <w:p w:rsidR="0053147E" w:rsidRDefault="0053147E" w:rsidP="0053147E">
      <w:pPr>
        <w:ind w:left="-700"/>
        <w:rPr>
          <w:i w:val="0"/>
          <w:iCs w:val="0"/>
          <w:sz w:val="20"/>
        </w:rPr>
      </w:pPr>
    </w:p>
    <w:p w:rsidR="00EC0839" w:rsidRDefault="00EC0839"/>
    <w:sectPr w:rsidR="00EC0839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E"/>
    <w:rsid w:val="001D3B2E"/>
    <w:rsid w:val="002E6FE7"/>
    <w:rsid w:val="003371F6"/>
    <w:rsid w:val="0053147E"/>
    <w:rsid w:val="00612357"/>
    <w:rsid w:val="008010B1"/>
    <w:rsid w:val="009B0FCD"/>
    <w:rsid w:val="00EC0839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168"/>
  <w15:docId w15:val="{BF4FFD17-BA76-460A-B065-D30CE20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7E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147E"/>
    <w:pPr>
      <w:keepNext/>
      <w:outlineLvl w:val="0"/>
    </w:pPr>
    <w:rPr>
      <w:b/>
      <w:bCs/>
      <w:i w:val="0"/>
      <w:iCs w:val="0"/>
      <w:sz w:val="22"/>
    </w:rPr>
  </w:style>
  <w:style w:type="paragraph" w:styleId="2">
    <w:name w:val="heading 2"/>
    <w:basedOn w:val="a"/>
    <w:next w:val="a"/>
    <w:link w:val="20"/>
    <w:qFormat/>
    <w:rsid w:val="0053147E"/>
    <w:pPr>
      <w:keepNext/>
      <w:ind w:left="-700"/>
      <w:jc w:val="center"/>
      <w:outlineLvl w:val="1"/>
    </w:pPr>
    <w:rPr>
      <w:b/>
      <w:bCs/>
      <w:i w:val="0"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7E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147E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7E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</dc:creator>
  <cp:lastModifiedBy>Yanis</cp:lastModifiedBy>
  <cp:revision>9</cp:revision>
  <cp:lastPrinted>2014-07-12T09:26:00Z</cp:lastPrinted>
  <dcterms:created xsi:type="dcterms:W3CDTF">2013-12-05T13:47:00Z</dcterms:created>
  <dcterms:modified xsi:type="dcterms:W3CDTF">2017-02-21T08:11:00Z</dcterms:modified>
</cp:coreProperties>
</file>